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00" w:rsidRPr="00626B6E" w:rsidRDefault="00C11D00" w:rsidP="00626B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0B30AD" w:rsidRPr="00626B6E">
        <w:rPr>
          <w:rFonts w:ascii="Times New Roman" w:hAnsi="Times New Roman" w:cs="Times New Roman"/>
          <w:sz w:val="24"/>
          <w:szCs w:val="24"/>
        </w:rPr>
        <w:t>3</w:t>
      </w:r>
      <w:r w:rsidRPr="00626B6E">
        <w:rPr>
          <w:rFonts w:ascii="Times New Roman" w:hAnsi="Times New Roman" w:cs="Times New Roman"/>
          <w:sz w:val="24"/>
          <w:szCs w:val="24"/>
        </w:rPr>
        <w:t xml:space="preserve"> k Usmerneniu k prijímaciemu konaniu na stredné školy pre školský rok 2022/2023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391CDC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626B6E" w:rsidRDefault="00C11D00" w:rsidP="00C1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0B3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A780468">
            <wp:extent cx="5779770" cy="36830"/>
            <wp:effectExtent l="0" t="0" r="0" b="127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0AD" w:rsidRPr="00626B6E" w:rsidRDefault="000B30AD" w:rsidP="000B3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0438B7" w:rsidRDefault="000438B7" w:rsidP="000438B7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38B7">
        <w:rPr>
          <w:rFonts w:ascii="Times New Roman" w:hAnsi="Times New Roman" w:cs="Times New Roman"/>
          <w:b/>
          <w:sz w:val="24"/>
          <w:szCs w:val="24"/>
        </w:rPr>
        <w:t xml:space="preserve">STREDNÁ ODBORNÁ ŠKOLA </w:t>
      </w:r>
    </w:p>
    <w:p w:rsidR="000438B7" w:rsidRPr="000438B7" w:rsidRDefault="000438B7" w:rsidP="000438B7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38B7">
        <w:rPr>
          <w:rFonts w:ascii="Times New Roman" w:hAnsi="Times New Roman" w:cs="Times New Roman"/>
          <w:b/>
          <w:sz w:val="24"/>
          <w:szCs w:val="24"/>
        </w:rPr>
        <w:t xml:space="preserve">OBCHODU A SLUŽIEB </w:t>
      </w:r>
    </w:p>
    <w:p w:rsidR="000438B7" w:rsidRDefault="000438B7" w:rsidP="000438B7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38B7">
        <w:rPr>
          <w:rFonts w:ascii="Times New Roman" w:hAnsi="Times New Roman" w:cs="Times New Roman"/>
          <w:b/>
          <w:sz w:val="24"/>
          <w:szCs w:val="24"/>
        </w:rPr>
        <w:t>M. R. Štefánika 8</w:t>
      </w:r>
    </w:p>
    <w:p w:rsidR="00C11D00" w:rsidRPr="000438B7" w:rsidRDefault="000438B7" w:rsidP="000438B7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38B7">
        <w:rPr>
          <w:rFonts w:ascii="Times New Roman" w:hAnsi="Times New Roman" w:cs="Times New Roman"/>
          <w:b/>
          <w:sz w:val="24"/>
          <w:szCs w:val="24"/>
        </w:rPr>
        <w:t>963 01 KRUPINA</w:t>
      </w:r>
    </w:p>
    <w:p w:rsidR="000438B7" w:rsidRDefault="000438B7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 xml:space="preserve">V ............................................., dňa ...................... 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8D5" w:rsidRDefault="00C11D00" w:rsidP="00B24D3C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:rsidR="00C11D00" w:rsidRPr="00626B6E" w:rsidRDefault="000B30AD" w:rsidP="00B24D3C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>Vyhlásenie k podaniam týkajúcich sa výchovy a vzdelávania, o ktorých sa rozhoduje v správnom konaní</w:t>
      </w:r>
    </w:p>
    <w:p w:rsidR="00C11D00" w:rsidRPr="00626B6E" w:rsidRDefault="00C11D00" w:rsidP="00B24D3C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0B30AD" w:rsidP="00B24D3C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...........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 ako 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matka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Pr="00626B6E">
        <w:rPr>
          <w:rFonts w:ascii="Times New Roman" w:hAnsi="Times New Roman" w:cs="Times New Roman"/>
          <w:sz w:val="24"/>
          <w:szCs w:val="24"/>
        </w:rPr>
        <w:t>zákonná zástupkyňa</w:t>
      </w:r>
      <w:r w:rsidR="007D18D5">
        <w:rPr>
          <w:rFonts w:ascii="Times New Roman" w:hAnsi="Times New Roman" w:cs="Times New Roman"/>
          <w:sz w:val="24"/>
          <w:szCs w:val="24"/>
        </w:rPr>
        <w:t xml:space="preserve">  a .......................................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>ako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 otec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zákonný zástupca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Pr="00626B6E">
        <w:rPr>
          <w:rFonts w:ascii="Times New Roman" w:hAnsi="Times New Roman" w:cs="Times New Roman"/>
          <w:sz w:val="24"/>
          <w:szCs w:val="24"/>
        </w:rPr>
        <w:t>dcéry 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v súlade s § 144a ods. 4 zákona č. 245/2008 Z. z. o výchove a vzdelávaní (školský zákon) a o zmene a doplnení niektorých zákonov v znení neskorších predpisov </w:t>
      </w:r>
      <w:r w:rsidR="007D18D5">
        <w:rPr>
          <w:rFonts w:ascii="Times New Roman" w:hAnsi="Times New Roman" w:cs="Times New Roman"/>
          <w:sz w:val="24"/>
          <w:szCs w:val="24"/>
        </w:rPr>
        <w:t xml:space="preserve">týmto </w:t>
      </w:r>
      <w:r w:rsidR="00B24D3C">
        <w:rPr>
          <w:rFonts w:ascii="Times New Roman" w:hAnsi="Times New Roman" w:cs="Times New Roman"/>
          <w:sz w:val="24"/>
          <w:szCs w:val="24"/>
        </w:rPr>
        <w:t>vyhlasujeme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, že všetky podania týkajúce sa výchovy a vzdelávania týkajúcich sa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="007D18D5"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="007D18D5" w:rsidRPr="00626B6E">
        <w:rPr>
          <w:rFonts w:ascii="Times New Roman" w:hAnsi="Times New Roman" w:cs="Times New Roman"/>
          <w:sz w:val="24"/>
          <w:szCs w:val="24"/>
        </w:rPr>
        <w:t>dcéry</w:t>
      </w:r>
      <w:r w:rsidR="001A5BEE" w:rsidRPr="00626B6E">
        <w:rPr>
          <w:rFonts w:ascii="Times New Roman" w:hAnsi="Times New Roman" w:cs="Times New Roman"/>
          <w:sz w:val="24"/>
          <w:szCs w:val="24"/>
        </w:rPr>
        <w:t>, o ktorých sa rozhoduje v správnom konaní</w:t>
      </w:r>
      <w:r w:rsidR="00B24D3C">
        <w:rPr>
          <w:rFonts w:ascii="Times New Roman" w:hAnsi="Times New Roman" w:cs="Times New Roman"/>
          <w:sz w:val="24"/>
          <w:szCs w:val="24"/>
        </w:rPr>
        <w:t>,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 bude podpisovať ...</w:t>
      </w:r>
      <w:r w:rsidR="00B24D3C">
        <w:rPr>
          <w:rFonts w:ascii="Times New Roman" w:hAnsi="Times New Roman" w:cs="Times New Roman"/>
          <w:sz w:val="24"/>
          <w:szCs w:val="24"/>
        </w:rPr>
        <w:t>......................</w:t>
      </w:r>
      <w:r w:rsidR="001A5BEE" w:rsidRPr="00626B6E">
        <w:rPr>
          <w:rFonts w:ascii="Times New Roman" w:hAnsi="Times New Roman" w:cs="Times New Roman"/>
          <w:sz w:val="24"/>
          <w:szCs w:val="24"/>
        </w:rPr>
        <w:t>.............</w:t>
      </w:r>
    </w:p>
    <w:p w:rsidR="00C11D00" w:rsidRPr="00626B6E" w:rsidRDefault="00C11D00" w:rsidP="001A5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D821F4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424F78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Pr="00626B6E" w:rsidRDefault="00C11D00" w:rsidP="00C1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0FC" w:rsidRPr="00626B6E" w:rsidRDefault="00D821F4" w:rsidP="007D18D5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927A4E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1010FC" w:rsidRPr="00626B6E" w:rsidSect="000438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0438B7"/>
    <w:rsid w:val="000B30AD"/>
    <w:rsid w:val="001010FC"/>
    <w:rsid w:val="001A5BEE"/>
    <w:rsid w:val="00496B97"/>
    <w:rsid w:val="00626B6E"/>
    <w:rsid w:val="007D18D5"/>
    <w:rsid w:val="00B24D3C"/>
    <w:rsid w:val="00C11D00"/>
    <w:rsid w:val="00D821F4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Peter Lazár</cp:lastModifiedBy>
  <cp:revision>5</cp:revision>
  <cp:lastPrinted>2022-01-21T07:44:00Z</cp:lastPrinted>
  <dcterms:created xsi:type="dcterms:W3CDTF">2022-01-21T07:37:00Z</dcterms:created>
  <dcterms:modified xsi:type="dcterms:W3CDTF">2022-02-18T07:32:00Z</dcterms:modified>
</cp:coreProperties>
</file>